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FF38" w14:textId="77777777" w:rsidR="00C04AA0" w:rsidRDefault="00F90E9D" w:rsidP="00F90E9D">
      <w:pPr>
        <w:spacing w:after="60"/>
        <w:jc w:val="center"/>
        <w:rPr>
          <w:b/>
          <w:noProof/>
          <w:sz w:val="32"/>
          <w:szCs w:val="32"/>
        </w:rPr>
      </w:pPr>
      <w:r w:rsidRPr="00EA3EAF">
        <w:rPr>
          <w:b/>
          <w:noProof/>
          <w:sz w:val="32"/>
          <w:szCs w:val="32"/>
        </w:rPr>
        <w:t xml:space="preserve">Modalités de </w:t>
      </w:r>
      <w:r w:rsidR="00E703E5" w:rsidRPr="00EA3EAF">
        <w:rPr>
          <w:b/>
          <w:noProof/>
          <w:sz w:val="32"/>
          <w:szCs w:val="32"/>
        </w:rPr>
        <w:t xml:space="preserve">participation à </w:t>
      </w:r>
      <w:r w:rsidRPr="00EA3EAF">
        <w:rPr>
          <w:b/>
          <w:noProof/>
          <w:sz w:val="32"/>
          <w:szCs w:val="32"/>
        </w:rPr>
        <w:t xml:space="preserve">…[nom de la réunion]… </w:t>
      </w:r>
    </w:p>
    <w:p w14:paraId="09E8D6BB" w14:textId="7B034A2A" w:rsidR="00E35D04" w:rsidRDefault="00F90E9D" w:rsidP="00F90E9D">
      <w:pPr>
        <w:spacing w:after="60"/>
        <w:jc w:val="center"/>
        <w:rPr>
          <w:b/>
          <w:noProof/>
          <w:sz w:val="32"/>
          <w:szCs w:val="32"/>
        </w:rPr>
      </w:pPr>
      <w:r w:rsidRPr="00EA3EAF">
        <w:rPr>
          <w:b/>
          <w:noProof/>
          <w:sz w:val="32"/>
          <w:szCs w:val="32"/>
        </w:rPr>
        <w:t>du …[date</w:t>
      </w:r>
      <w:r w:rsidR="00C04AA0">
        <w:rPr>
          <w:b/>
          <w:noProof/>
          <w:sz w:val="32"/>
          <w:szCs w:val="32"/>
        </w:rPr>
        <w:t xml:space="preserve"> &amp; heure</w:t>
      </w:r>
      <w:r w:rsidRPr="00EA3EAF">
        <w:rPr>
          <w:b/>
          <w:noProof/>
          <w:sz w:val="32"/>
          <w:szCs w:val="32"/>
        </w:rPr>
        <w:t xml:space="preserve">]…  </w:t>
      </w:r>
    </w:p>
    <w:p w14:paraId="290979A3" w14:textId="44828A37" w:rsidR="00F90E9D" w:rsidRDefault="00F90E9D" w:rsidP="00F90E9D">
      <w:pPr>
        <w:spacing w:after="60"/>
        <w:jc w:val="center"/>
        <w:rPr>
          <w:b/>
          <w:noProof/>
          <w:sz w:val="32"/>
          <w:szCs w:val="32"/>
        </w:rPr>
      </w:pPr>
      <w:r w:rsidRPr="00EA3EAF">
        <w:rPr>
          <w:b/>
          <w:noProof/>
          <w:sz w:val="32"/>
          <w:szCs w:val="32"/>
        </w:rPr>
        <w:t>par visio-conférence</w:t>
      </w:r>
      <w:r w:rsidR="00E35D04">
        <w:rPr>
          <w:b/>
          <w:noProof/>
          <w:sz w:val="32"/>
          <w:szCs w:val="32"/>
        </w:rPr>
        <w:t xml:space="preserve"> Zoom (licence FNAR)</w:t>
      </w:r>
    </w:p>
    <w:p w14:paraId="4123C9F3" w14:textId="77777777" w:rsidR="00ED77B4" w:rsidRDefault="00ED77B4" w:rsidP="00F90E9D">
      <w:pPr>
        <w:spacing w:after="60"/>
        <w:jc w:val="center"/>
        <w:rPr>
          <w:b/>
          <w:noProof/>
          <w:sz w:val="32"/>
          <w:szCs w:val="32"/>
        </w:rPr>
      </w:pPr>
    </w:p>
    <w:p w14:paraId="6B8C3861" w14:textId="77777777" w:rsidR="00F90E9D" w:rsidRPr="00EA3EAF" w:rsidRDefault="00F90E9D" w:rsidP="00F90E9D">
      <w:pPr>
        <w:spacing w:after="60"/>
        <w:jc w:val="center"/>
        <w:rPr>
          <w:b/>
          <w:noProof/>
          <w:sz w:val="32"/>
          <w:szCs w:val="32"/>
        </w:rPr>
      </w:pPr>
    </w:p>
    <w:p w14:paraId="7D5BDD17" w14:textId="77777777" w:rsidR="00F90E9D" w:rsidRPr="00EA3EAF" w:rsidRDefault="00F90E9D" w:rsidP="00F90E9D">
      <w:pPr>
        <w:spacing w:after="60"/>
        <w:jc w:val="both"/>
        <w:rPr>
          <w:b/>
          <w:sz w:val="28"/>
          <w:szCs w:val="28"/>
        </w:rPr>
      </w:pPr>
      <w:r w:rsidRPr="00EA3EAF">
        <w:rPr>
          <w:b/>
          <w:sz w:val="28"/>
          <w:szCs w:val="28"/>
        </w:rPr>
        <w:t>Principe de la visioconférence</w:t>
      </w:r>
    </w:p>
    <w:p w14:paraId="483DC54C" w14:textId="77777777" w:rsidR="00F90E9D" w:rsidRPr="00EA3EAF" w:rsidRDefault="00F90E9D" w:rsidP="00F90E9D">
      <w:pPr>
        <w:spacing w:after="60"/>
        <w:jc w:val="both"/>
      </w:pPr>
      <w:r w:rsidRPr="00EA3EAF">
        <w:t xml:space="preserve">La visioconférence permet de se connecter à plusieurs simultanément via internet à un même service. </w:t>
      </w:r>
    </w:p>
    <w:p w14:paraId="04C6DDE3" w14:textId="2F67EF63" w:rsidR="00F90E9D" w:rsidRPr="00EA3EAF" w:rsidRDefault="00F90E9D" w:rsidP="00F90E9D">
      <w:pPr>
        <w:spacing w:after="60"/>
        <w:jc w:val="both"/>
      </w:pPr>
      <w:r w:rsidRPr="00EA3EAF">
        <w:t xml:space="preserve">Dans notre cas, ce service s’appelle « visio-conférence Zoom » et permet de mettre en relation </w:t>
      </w:r>
      <w:r w:rsidR="00E703E5" w:rsidRPr="00EA3EAF">
        <w:t xml:space="preserve">par l’image et le son </w:t>
      </w:r>
      <w:r w:rsidRPr="00EA3EAF">
        <w:t xml:space="preserve">tous les </w:t>
      </w:r>
      <w:r w:rsidR="00EA3EAF" w:rsidRPr="00EA3EAF">
        <w:t>participants</w:t>
      </w:r>
      <w:r w:rsidRPr="00EA3EAF">
        <w:t>.</w:t>
      </w:r>
    </w:p>
    <w:p w14:paraId="5C3B08CF" w14:textId="77777777" w:rsidR="00F90E9D" w:rsidRPr="00EA3EAF" w:rsidRDefault="00F90E9D" w:rsidP="00F90E9D">
      <w:pPr>
        <w:spacing w:after="60"/>
        <w:jc w:val="both"/>
      </w:pPr>
    </w:p>
    <w:p w14:paraId="5FCDC1A4" w14:textId="77777777" w:rsidR="00F90E9D" w:rsidRPr="00EA3EAF" w:rsidRDefault="00F90E9D" w:rsidP="00F90E9D">
      <w:pPr>
        <w:spacing w:after="60"/>
        <w:jc w:val="both"/>
        <w:rPr>
          <w:b/>
          <w:sz w:val="28"/>
          <w:szCs w:val="28"/>
        </w:rPr>
      </w:pPr>
      <w:r w:rsidRPr="00EA3EAF">
        <w:rPr>
          <w:b/>
          <w:sz w:val="28"/>
          <w:szCs w:val="28"/>
        </w:rPr>
        <w:t>Matériel nécessaire</w:t>
      </w:r>
    </w:p>
    <w:p w14:paraId="738AA59D" w14:textId="77777777" w:rsidR="00F90E9D" w:rsidRPr="00EA3EAF" w:rsidRDefault="00F90E9D" w:rsidP="00F90E9D">
      <w:pPr>
        <w:spacing w:after="60"/>
        <w:jc w:val="both"/>
      </w:pPr>
      <w:r w:rsidRPr="00EA3EAF">
        <w:t xml:space="preserve">Vous devez posséder un ordinateur fonctionnant sous Windows ou sous IOS (Macintosh). </w:t>
      </w:r>
    </w:p>
    <w:p w14:paraId="29006D99" w14:textId="77777777" w:rsidR="00F90E9D" w:rsidRPr="00EA3EAF" w:rsidRDefault="00F90E9D" w:rsidP="00F90E9D">
      <w:pPr>
        <w:spacing w:after="60"/>
        <w:jc w:val="both"/>
        <w:rPr>
          <w:i/>
          <w:iCs/>
          <w:u w:val="single"/>
        </w:rPr>
      </w:pPr>
      <w:r w:rsidRPr="00EA3EAF">
        <w:rPr>
          <w:i/>
          <w:iCs/>
          <w:u w:val="single"/>
        </w:rPr>
        <w:t>Les tablettes et les smartphones sont vraiment déconseillés à cause de la faible taille de leurs écrans.</w:t>
      </w:r>
    </w:p>
    <w:p w14:paraId="10796046" w14:textId="77777777" w:rsidR="00F90E9D" w:rsidRPr="00EA3EAF" w:rsidRDefault="00F90E9D" w:rsidP="00F90E9D">
      <w:pPr>
        <w:spacing w:after="60"/>
        <w:jc w:val="both"/>
      </w:pPr>
      <w:r w:rsidRPr="00EA3EAF">
        <w:t xml:space="preserve">Cet ordinateur peut être un ordinateur portable ou un ordinateur de bureau, mais il est </w:t>
      </w:r>
      <w:r w:rsidRPr="00EA3EAF">
        <w:rPr>
          <w:b/>
        </w:rPr>
        <w:t>indispensable</w:t>
      </w:r>
      <w:r w:rsidRPr="00EA3EAF">
        <w:t xml:space="preserve"> que celui-ci soit équipé d’une </w:t>
      </w:r>
      <w:r w:rsidRPr="00EA3EAF">
        <w:rPr>
          <w:b/>
        </w:rPr>
        <w:t>caméra</w:t>
      </w:r>
      <w:r w:rsidRPr="00EA3EAF">
        <w:t xml:space="preserve"> (webcam), d’un </w:t>
      </w:r>
      <w:r w:rsidRPr="00EA3EAF">
        <w:rPr>
          <w:b/>
        </w:rPr>
        <w:t>micro</w:t>
      </w:r>
      <w:r w:rsidRPr="00EA3EAF">
        <w:t xml:space="preserve"> et de </w:t>
      </w:r>
      <w:r w:rsidRPr="00EA3EAF">
        <w:rPr>
          <w:b/>
        </w:rPr>
        <w:t>haut-parleurs</w:t>
      </w:r>
      <w:r w:rsidRPr="00EA3EAF">
        <w:t xml:space="preserve"> ou d’un </w:t>
      </w:r>
      <w:r w:rsidRPr="00EA3EAF">
        <w:rPr>
          <w:b/>
        </w:rPr>
        <w:t>casque</w:t>
      </w:r>
      <w:r w:rsidRPr="00EA3EAF">
        <w:t>.</w:t>
      </w:r>
    </w:p>
    <w:p w14:paraId="1B6F212B" w14:textId="77777777" w:rsidR="00F90E9D" w:rsidRPr="00EA3EAF" w:rsidRDefault="00F90E9D" w:rsidP="00F90E9D">
      <w:pPr>
        <w:spacing w:after="60"/>
        <w:jc w:val="both"/>
      </w:pPr>
      <w:r w:rsidRPr="00EA3EAF">
        <w:t>Pour pouvoir vous connecter vous devez également posséder une connexion internet de qualité suffisante.</w:t>
      </w:r>
    </w:p>
    <w:p w14:paraId="115829E4" w14:textId="4D2A193C" w:rsidR="00F90E9D" w:rsidRPr="00EA3EAF" w:rsidRDefault="00F90E9D" w:rsidP="00F90E9D">
      <w:pPr>
        <w:spacing w:after="60"/>
        <w:jc w:val="both"/>
      </w:pPr>
      <w:r w:rsidRPr="00EA3EAF">
        <w:t>Pour fonctionner correctement</w:t>
      </w:r>
      <w:r w:rsidR="00D85C66" w:rsidRPr="00EA3EAF">
        <w:t>,</w:t>
      </w:r>
      <w:r w:rsidRPr="00EA3EAF">
        <w:t xml:space="preserve"> un logiciel spécifique (Zoom) doit être installé sur votre ordinateur. Cette installation se fera d’une manière automatique lors de la première connexion. </w:t>
      </w:r>
    </w:p>
    <w:p w14:paraId="7E4BDD4D" w14:textId="04EAD393" w:rsidR="00F90E9D" w:rsidRPr="00EA3EAF" w:rsidRDefault="00F90E9D" w:rsidP="00F90E9D">
      <w:pPr>
        <w:spacing w:after="60"/>
        <w:jc w:val="both"/>
      </w:pPr>
      <w:r w:rsidRPr="00EA3EAF">
        <w:t>Le logiciel Zoom est un logiciel s</w:t>
      </w:r>
      <w:r w:rsidR="00D85C66" w:rsidRPr="00EA3EAF">
        <w:t>û</w:t>
      </w:r>
      <w:r w:rsidRPr="00EA3EAF">
        <w:t>r ne comportant aucun risque de contaminer votre ordinateur (virus, malware ou autre…).</w:t>
      </w:r>
    </w:p>
    <w:p w14:paraId="3F75CC22" w14:textId="77777777" w:rsidR="00F90E9D" w:rsidRPr="00EA3EAF" w:rsidRDefault="00F90E9D" w:rsidP="00F90E9D">
      <w:pPr>
        <w:spacing w:after="60"/>
        <w:jc w:val="both"/>
      </w:pPr>
    </w:p>
    <w:p w14:paraId="25250341" w14:textId="77777777" w:rsidR="00F90E9D" w:rsidRPr="00EA3EAF" w:rsidRDefault="00F90E9D" w:rsidP="00F90E9D">
      <w:pPr>
        <w:spacing w:after="60"/>
        <w:jc w:val="both"/>
        <w:rPr>
          <w:b/>
          <w:sz w:val="28"/>
          <w:szCs w:val="28"/>
        </w:rPr>
      </w:pPr>
      <w:r w:rsidRPr="00EA3EAF">
        <w:rPr>
          <w:b/>
          <w:sz w:val="28"/>
          <w:szCs w:val="28"/>
        </w:rPr>
        <w:t>Rejoindre la réunion</w:t>
      </w:r>
    </w:p>
    <w:p w14:paraId="17FA925B" w14:textId="0C45D586" w:rsidR="00F90E9D" w:rsidRDefault="00F90E9D" w:rsidP="00F90E9D">
      <w:pPr>
        <w:spacing w:after="60"/>
        <w:jc w:val="both"/>
      </w:pPr>
      <w:r w:rsidRPr="00EA3EAF">
        <w:t>Le lien qui vous permettra de rejoindre la réunion (virtuelle) est </w:t>
      </w:r>
      <w:r w:rsidR="00BE45B3">
        <w:t xml:space="preserve">du type </w:t>
      </w:r>
      <w:r w:rsidRPr="00EA3EAF">
        <w:t>:</w:t>
      </w:r>
    </w:p>
    <w:p w14:paraId="68DD9684" w14:textId="2E56EB7E" w:rsidR="00BE45B3" w:rsidRPr="00BE45B3" w:rsidRDefault="00BE45B3" w:rsidP="00BE45B3">
      <w:pPr>
        <w:spacing w:after="60"/>
        <w:jc w:val="center"/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fr-FR"/>
        </w:rPr>
      </w:pPr>
      <w:r w:rsidRPr="00BE45B3"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fr-FR"/>
        </w:rPr>
        <w:t>https://us02web.zoom.us/j/xxxxxxxxxxxxxxxxxxxxxxxxxxxxxxxxxxxxx</w:t>
      </w:r>
    </w:p>
    <w:p w14:paraId="0B2FC7D6" w14:textId="7C7FBB2F" w:rsidR="00F90E9D" w:rsidRPr="00BE45B3" w:rsidRDefault="00BE45B3" w:rsidP="00F90E9D">
      <w:pPr>
        <w:spacing w:after="60"/>
        <w:rPr>
          <w:b/>
        </w:rPr>
      </w:pPr>
      <w:r w:rsidRPr="00BE45B3">
        <w:rPr>
          <w:b/>
        </w:rPr>
        <w:t xml:space="preserve">Ce lien vous </w:t>
      </w:r>
      <w:r>
        <w:rPr>
          <w:b/>
        </w:rPr>
        <w:t>est</w:t>
      </w:r>
      <w:bookmarkStart w:id="0" w:name="_GoBack"/>
      <w:bookmarkEnd w:id="0"/>
      <w:r w:rsidRPr="00BE45B3">
        <w:rPr>
          <w:b/>
        </w:rPr>
        <w:t xml:space="preserve"> fourni par l’organisateur de la vision conférence</w:t>
      </w:r>
    </w:p>
    <w:p w14:paraId="62041EAF" w14:textId="77777777" w:rsidR="00BE45B3" w:rsidRDefault="00BE45B3" w:rsidP="00F90E9D">
      <w:pPr>
        <w:spacing w:after="60"/>
      </w:pPr>
    </w:p>
    <w:p w14:paraId="365BD416" w14:textId="0892069E" w:rsidR="00F90E9D" w:rsidRPr="00EA3EAF" w:rsidRDefault="00F90E9D" w:rsidP="00F90E9D">
      <w:pPr>
        <w:spacing w:after="60"/>
        <w:rPr>
          <w:b/>
          <w:sz w:val="28"/>
          <w:szCs w:val="28"/>
        </w:rPr>
      </w:pPr>
      <w:r w:rsidRPr="00EA3EAF">
        <w:t xml:space="preserve">Nous vous conseillons de vous connecter plusieurs minutes avant pour que la réunion puisse commencer effectivement à </w:t>
      </w:r>
      <w:r w:rsidR="00190228" w:rsidRPr="00EA3EAF">
        <w:t>l’heure</w:t>
      </w:r>
      <w:r w:rsidRPr="00EA3EAF">
        <w:t xml:space="preserve">. En effet, pour pouvoir participer à la réunion vous devrez attendre que l’animateur responsable de l’organisation de la réunion vous autorise à y participer. Compte tenu du fait que vous </w:t>
      </w:r>
      <w:r w:rsidR="00190228" w:rsidRPr="00EA3EAF">
        <w:t>pouvez</w:t>
      </w:r>
      <w:r w:rsidRPr="00EA3EAF">
        <w:t xml:space="preserve"> être nombreux, cela vous obliger</w:t>
      </w:r>
      <w:r w:rsidR="00D85C66" w:rsidRPr="00EA3EAF">
        <w:t xml:space="preserve">a éventuellement </w:t>
      </w:r>
      <w:r w:rsidRPr="00EA3EAF">
        <w:t xml:space="preserve"> à patienter quelques instants.</w:t>
      </w:r>
    </w:p>
    <w:p w14:paraId="7BE42901" w14:textId="77777777" w:rsidR="00F90E9D" w:rsidRPr="00EA3EAF" w:rsidRDefault="00F90E9D" w:rsidP="00F90E9D">
      <w:pPr>
        <w:spacing w:after="60"/>
        <w:rPr>
          <w:b/>
          <w:sz w:val="28"/>
          <w:szCs w:val="28"/>
        </w:rPr>
      </w:pPr>
    </w:p>
    <w:p w14:paraId="7B060378" w14:textId="77777777" w:rsidR="00F90E9D" w:rsidRPr="00EA3EAF" w:rsidRDefault="00F90E9D" w:rsidP="00F90E9D">
      <w:pPr>
        <w:spacing w:after="60"/>
      </w:pPr>
      <w:r w:rsidRPr="00EA3EAF">
        <w:rPr>
          <w:b/>
          <w:sz w:val="28"/>
          <w:szCs w:val="28"/>
        </w:rPr>
        <w:t>Connexion</w:t>
      </w:r>
    </w:p>
    <w:p w14:paraId="30C01964" w14:textId="77777777" w:rsidR="00F90E9D" w:rsidRPr="00EA3EAF" w:rsidRDefault="00F90E9D" w:rsidP="00F90E9D">
      <w:pPr>
        <w:spacing w:after="60"/>
      </w:pPr>
      <w:r w:rsidRPr="00EA3EAF">
        <w:t>Vous cliquez sur le lien qui vous a été fourni :</w:t>
      </w:r>
    </w:p>
    <w:p w14:paraId="31356DC4" w14:textId="77777777" w:rsidR="00BE45B3" w:rsidRPr="00BE45B3" w:rsidRDefault="00BE45B3" w:rsidP="00BE45B3">
      <w:pPr>
        <w:spacing w:after="60"/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fr-FR"/>
        </w:rPr>
      </w:pPr>
      <w:r w:rsidRPr="00BE45B3">
        <w:rPr>
          <w:rFonts w:ascii="Times New Roman" w:eastAsia="Times New Roman" w:hAnsi="Times New Roman" w:cs="Times New Roman"/>
          <w:i/>
          <w:iCs/>
          <w:color w:val="0563C1"/>
          <w:sz w:val="24"/>
          <w:szCs w:val="24"/>
          <w:lang w:eastAsia="fr-FR"/>
        </w:rPr>
        <w:t>https://us02web.zoom.us/j/xxxxxxxxxxxxxxxxxxxxxxxxxxxxxxxxxxxxx</w:t>
      </w:r>
    </w:p>
    <w:p w14:paraId="54EF314B" w14:textId="77777777" w:rsidR="00F90E9D" w:rsidRPr="00EA3EAF" w:rsidRDefault="00F90E9D" w:rsidP="00BE45B3">
      <w:pPr>
        <w:spacing w:after="60"/>
        <w:jc w:val="both"/>
      </w:pPr>
      <w:r w:rsidRPr="00EA3EAF">
        <w:t>Deux cas peuvent se présenter :</w:t>
      </w:r>
    </w:p>
    <w:p w14:paraId="7742F551" w14:textId="77777777" w:rsidR="00F90E9D" w:rsidRPr="00EA3EAF" w:rsidRDefault="00F90E9D" w:rsidP="00F90E9D">
      <w:pPr>
        <w:spacing w:after="60"/>
        <w:rPr>
          <w:b/>
          <w:i/>
          <w:sz w:val="24"/>
          <w:szCs w:val="24"/>
        </w:rPr>
      </w:pPr>
      <w:r w:rsidRPr="00EA3EAF">
        <w:rPr>
          <w:b/>
          <w:i/>
          <w:sz w:val="24"/>
          <w:szCs w:val="24"/>
        </w:rPr>
        <w:t>Vous vous êtes déjà connecté dans le passé à une visio-conférence Zoom</w:t>
      </w:r>
    </w:p>
    <w:p w14:paraId="5ECA13EB" w14:textId="77777777" w:rsidR="00F90E9D" w:rsidRPr="00EA3EAF" w:rsidRDefault="00F90E9D" w:rsidP="00F90E9D">
      <w:pPr>
        <w:spacing w:after="60"/>
        <w:rPr>
          <w:b/>
          <w:i/>
          <w:sz w:val="24"/>
          <w:szCs w:val="24"/>
        </w:rPr>
      </w:pPr>
      <w:r w:rsidRPr="00EA3EAF">
        <w:t xml:space="preserve">Vous pouvez lancer de suite la réunion </w:t>
      </w:r>
      <w:r w:rsidRPr="00EA3EAF">
        <w:rPr>
          <w:color w:val="FF0000"/>
        </w:rPr>
        <w:t>(1)</w:t>
      </w:r>
    </w:p>
    <w:p w14:paraId="096B0301" w14:textId="77777777" w:rsidR="00F90E9D" w:rsidRPr="00EA3EAF" w:rsidRDefault="00F90E9D" w:rsidP="00F90E9D">
      <w:pPr>
        <w:spacing w:after="60"/>
        <w:rPr>
          <w:b/>
          <w:i/>
          <w:sz w:val="24"/>
          <w:szCs w:val="24"/>
        </w:rPr>
      </w:pPr>
      <w:r w:rsidRPr="00EA3EAF">
        <w:rPr>
          <w:b/>
          <w:i/>
          <w:sz w:val="24"/>
          <w:szCs w:val="24"/>
        </w:rPr>
        <w:t>Vous vous connectez pour la première fois à une visio-conférence Zoom</w:t>
      </w:r>
    </w:p>
    <w:p w14:paraId="695EEEAA" w14:textId="5B08EF9E" w:rsidR="00F90E9D" w:rsidRPr="00EA3EAF" w:rsidRDefault="00F90E9D" w:rsidP="00F90E9D">
      <w:pPr>
        <w:spacing w:after="60"/>
      </w:pPr>
      <w:r w:rsidRPr="00EA3EAF">
        <w:lastRenderedPageBreak/>
        <w:t xml:space="preserve">Vous </w:t>
      </w:r>
      <w:r w:rsidRPr="00EA3EAF">
        <w:rPr>
          <w:u w:val="single"/>
        </w:rPr>
        <w:t>devez</w:t>
      </w:r>
      <w:r w:rsidRPr="00EA3EAF">
        <w:t xml:space="preserve"> téléchargez </w:t>
      </w:r>
      <w:r w:rsidRPr="00EA3EAF">
        <w:rPr>
          <w:color w:val="FF0000"/>
        </w:rPr>
        <w:t>(2)</w:t>
      </w:r>
      <w:r w:rsidRPr="00EA3EAF">
        <w:t xml:space="preserve"> et </w:t>
      </w:r>
      <w:r w:rsidRPr="00EA3EAF">
        <w:rPr>
          <w:u w:val="single"/>
        </w:rPr>
        <w:t>exécute</w:t>
      </w:r>
      <w:r w:rsidR="00D85C66" w:rsidRPr="00EA3EAF">
        <w:rPr>
          <w:u w:val="single"/>
        </w:rPr>
        <w:t>r</w:t>
      </w:r>
      <w:r w:rsidRPr="00EA3EAF">
        <w:t xml:space="preserve"> Zoom en suivant le lien proposé</w:t>
      </w:r>
    </w:p>
    <w:p w14:paraId="79F6DD86" w14:textId="77777777" w:rsidR="00F90E9D" w:rsidRPr="00EA3EAF" w:rsidRDefault="00F90E9D" w:rsidP="00F90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3EA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E7F9AAC" wp14:editId="105DA429">
            <wp:extent cx="4829175" cy="23823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30" cy="23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D61DB" w14:textId="77777777" w:rsidR="00F90E9D" w:rsidRPr="00EA3EAF" w:rsidRDefault="00F90E9D" w:rsidP="00F90E9D">
      <w:pPr>
        <w:spacing w:afterLines="60" w:after="144" w:line="240" w:lineRule="auto"/>
      </w:pPr>
      <w:r w:rsidRPr="00EA3EAF">
        <w:t> </w:t>
      </w:r>
      <w:r w:rsidRPr="00EA3EAF">
        <w:rPr>
          <w:b/>
        </w:rPr>
        <w:t>ATTENTION</w:t>
      </w:r>
      <w:r w:rsidRPr="00EA3EAF">
        <w:t> : Pour un bon fonctionnement de la visioconférence, il est impératif d’installer le logiciel Zoom sur votre PC.</w:t>
      </w:r>
    </w:p>
    <w:p w14:paraId="46BFD1EB" w14:textId="77777777" w:rsidR="00F90E9D" w:rsidRPr="00EA3EAF" w:rsidRDefault="00F90E9D" w:rsidP="00F90E9D">
      <w:pPr>
        <w:spacing w:afterLines="60" w:after="144" w:line="240" w:lineRule="auto"/>
        <w:jc w:val="both"/>
      </w:pPr>
      <w:r w:rsidRPr="00EA3EAF">
        <w:t xml:space="preserve">Avant de continuer </w:t>
      </w:r>
      <w:r w:rsidRPr="00EA3EAF">
        <w:rPr>
          <w:b/>
        </w:rPr>
        <w:t>vérifiez</w:t>
      </w:r>
      <w:r w:rsidRPr="00EA3EAF">
        <w:t xml:space="preserve"> que votre </w:t>
      </w:r>
      <w:r w:rsidRPr="00EA3EAF">
        <w:rPr>
          <w:b/>
        </w:rPr>
        <w:t>micro</w:t>
      </w:r>
      <w:r w:rsidRPr="00EA3EAF">
        <w:t xml:space="preserve"> et vos </w:t>
      </w:r>
      <w:r w:rsidRPr="00EA3EAF">
        <w:rPr>
          <w:b/>
        </w:rPr>
        <w:t>haut-parleurs</w:t>
      </w:r>
      <w:r w:rsidRPr="00EA3EAF">
        <w:t xml:space="preserve"> (ou votre casque) fonctionnent correctement </w:t>
      </w:r>
      <w:r w:rsidRPr="00EA3EAF">
        <w:rPr>
          <w:color w:val="FF0000"/>
        </w:rPr>
        <w:t>(3)</w:t>
      </w:r>
      <w:r w:rsidRPr="00EA3EAF">
        <w:t xml:space="preserve">, puis « Rejoignez l’audio par l’ordinateur » </w:t>
      </w:r>
      <w:r w:rsidRPr="00EA3EAF">
        <w:rPr>
          <w:color w:val="FF0000"/>
        </w:rPr>
        <w:t>(4)</w:t>
      </w:r>
      <w:r w:rsidRPr="00EA3EAF">
        <w:t>.</w:t>
      </w:r>
    </w:p>
    <w:p w14:paraId="47E50986" w14:textId="77777777" w:rsidR="00F90E9D" w:rsidRPr="00EA3EAF" w:rsidRDefault="00F90E9D" w:rsidP="00F90E9D">
      <w:pPr>
        <w:spacing w:afterLines="60" w:after="144" w:line="240" w:lineRule="auto"/>
        <w:jc w:val="center"/>
      </w:pPr>
      <w:r w:rsidRPr="00EA3EAF">
        <w:rPr>
          <w:noProof/>
          <w:lang w:eastAsia="fr-FR"/>
        </w:rPr>
        <w:drawing>
          <wp:inline distT="0" distB="0" distL="0" distR="0" wp14:anchorId="736F7881" wp14:editId="166EF53C">
            <wp:extent cx="3438525" cy="2185729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168" cy="219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3BC3" w14:textId="77777777" w:rsidR="00F90E9D" w:rsidRPr="00EA3EAF" w:rsidRDefault="00F90E9D" w:rsidP="00F90E9D">
      <w:pPr>
        <w:spacing w:afterLines="60" w:after="144" w:line="240" w:lineRule="auto"/>
      </w:pPr>
    </w:p>
    <w:p w14:paraId="1C2078C4" w14:textId="77777777" w:rsidR="00F90E9D" w:rsidRPr="00EA3EAF" w:rsidRDefault="00F90E9D" w:rsidP="00F90E9D">
      <w:pPr>
        <w:spacing w:after="60"/>
        <w:rPr>
          <w:b/>
          <w:sz w:val="28"/>
          <w:szCs w:val="28"/>
        </w:rPr>
      </w:pPr>
      <w:r w:rsidRPr="00EA3EAF">
        <w:rPr>
          <w:b/>
          <w:sz w:val="28"/>
          <w:szCs w:val="28"/>
        </w:rPr>
        <w:t>Après la connexion</w:t>
      </w:r>
    </w:p>
    <w:p w14:paraId="24C5B146" w14:textId="77777777" w:rsidR="00F90E9D" w:rsidRPr="00EA3EAF" w:rsidRDefault="00F90E9D" w:rsidP="00F90E9D">
      <w:pPr>
        <w:spacing w:afterLines="60" w:after="144" w:line="240" w:lineRule="auto"/>
      </w:pPr>
      <w:r w:rsidRPr="00EA3EAF">
        <w:t>Lorsque zoom est ouvert :</w:t>
      </w:r>
    </w:p>
    <w:p w14:paraId="4F2E9B80" w14:textId="77777777" w:rsidR="00F90E9D" w:rsidRPr="00EA3EAF" w:rsidRDefault="00F90E9D" w:rsidP="00F90E9D">
      <w:pPr>
        <w:pStyle w:val="Paragraphedeliste"/>
        <w:numPr>
          <w:ilvl w:val="0"/>
          <w:numId w:val="1"/>
        </w:numPr>
        <w:spacing w:afterLines="60" w:after="144" w:line="240" w:lineRule="auto"/>
      </w:pPr>
      <w:r w:rsidRPr="00EA3EAF">
        <w:t>En déplaçant le curseur de votre souris vers le bas de l'écran, une barre d'outils apparaît</w:t>
      </w:r>
      <w:r w:rsidRPr="00EA3EAF">
        <w:br/>
      </w:r>
      <w:r w:rsidRPr="00EA3EAF">
        <w:rPr>
          <w:noProof/>
          <w:lang w:eastAsia="fr-FR"/>
        </w:rPr>
        <w:drawing>
          <wp:inline distT="0" distB="0" distL="0" distR="0" wp14:anchorId="39C2C8C0" wp14:editId="009C524F">
            <wp:extent cx="5581650" cy="510540"/>
            <wp:effectExtent l="19050" t="19050" r="19050" b="2286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10540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106BDE" w14:textId="4768817F" w:rsidR="00F90E9D" w:rsidRPr="00EA3EAF" w:rsidRDefault="00F90E9D" w:rsidP="00F90E9D">
      <w:pPr>
        <w:pStyle w:val="Paragraphedeliste"/>
        <w:numPr>
          <w:ilvl w:val="0"/>
          <w:numId w:val="1"/>
        </w:numPr>
        <w:spacing w:afterLines="60" w:after="144" w:line="240" w:lineRule="auto"/>
      </w:pPr>
      <w:r w:rsidRPr="00EA3EAF">
        <w:t>Appuye</w:t>
      </w:r>
      <w:r w:rsidR="00D85C66" w:rsidRPr="00EA3EAF">
        <w:t>z</w:t>
      </w:r>
      <w:r w:rsidRPr="00EA3EAF">
        <w:t xml:space="preserve"> sur « Participants » pour en obtenir la liste,</w:t>
      </w:r>
    </w:p>
    <w:p w14:paraId="730712D7" w14:textId="60827756" w:rsidR="00F90E9D" w:rsidRPr="00EA3EAF" w:rsidRDefault="00F90E9D" w:rsidP="00F90E9D">
      <w:pPr>
        <w:pStyle w:val="Paragraphedeliste"/>
        <w:numPr>
          <w:ilvl w:val="0"/>
          <w:numId w:val="1"/>
        </w:numPr>
        <w:spacing w:afterLines="60" w:after="144" w:line="240" w:lineRule="auto"/>
      </w:pPr>
      <w:r w:rsidRPr="00EA3EAF">
        <w:t>Indique</w:t>
      </w:r>
      <w:r w:rsidR="00D85C66" w:rsidRPr="00EA3EAF">
        <w:t>z</w:t>
      </w:r>
      <w:r w:rsidRPr="00EA3EAF">
        <w:t xml:space="preserve"> vos nom et prénom ou modifie</w:t>
      </w:r>
      <w:r w:rsidR="00D85C66" w:rsidRPr="00EA3EAF">
        <w:t>z- l</w:t>
      </w:r>
      <w:r w:rsidRPr="00EA3EAF">
        <w:t>es en cliquant sur « PLUS »,</w:t>
      </w:r>
      <w:r w:rsidRPr="00EA3EAF">
        <w:br/>
      </w:r>
      <w:r w:rsidRPr="00EA3EAF">
        <w:rPr>
          <w:noProof/>
          <w:lang w:eastAsia="fr-FR"/>
        </w:rPr>
        <w:drawing>
          <wp:inline distT="0" distB="0" distL="0" distR="0" wp14:anchorId="080E4B0A" wp14:editId="276163CD">
            <wp:extent cx="2098800" cy="529200"/>
            <wp:effectExtent l="19050" t="19050" r="15875" b="2349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8800" cy="529200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EA3EAF">
        <w:t xml:space="preserve"> puis sur renommer </w:t>
      </w:r>
      <w:r w:rsidRPr="00EA3EAF">
        <w:rPr>
          <w:noProof/>
          <w:lang w:eastAsia="fr-FR"/>
        </w:rPr>
        <w:drawing>
          <wp:inline distT="0" distB="0" distL="0" distR="0" wp14:anchorId="5E3E720C" wp14:editId="1CAA0BE4">
            <wp:extent cx="2268000" cy="529200"/>
            <wp:effectExtent l="19050" t="19050" r="18415" b="2349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529200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6AB139" w14:textId="28ECD658" w:rsidR="00F90E9D" w:rsidRPr="00EA3EAF" w:rsidRDefault="00F90E9D" w:rsidP="00F90E9D">
      <w:pPr>
        <w:pStyle w:val="Paragraphedeliste"/>
        <w:numPr>
          <w:ilvl w:val="0"/>
          <w:numId w:val="1"/>
        </w:numPr>
        <w:spacing w:afterLines="60" w:after="144" w:line="240" w:lineRule="auto"/>
      </w:pPr>
      <w:r w:rsidRPr="00EA3EAF">
        <w:t>Utilise</w:t>
      </w:r>
      <w:r w:rsidR="00D85C66" w:rsidRPr="00EA3EAF">
        <w:t>z</w:t>
      </w:r>
      <w:r w:rsidRPr="00EA3EAF">
        <w:t xml:space="preserve"> « converser » pour envoyer vos questions par écrit.</w:t>
      </w:r>
    </w:p>
    <w:p w14:paraId="251DBFEF" w14:textId="77777777" w:rsidR="00F90E9D" w:rsidRPr="00EA3EAF" w:rsidRDefault="00F90E9D" w:rsidP="00F90E9D">
      <w:pPr>
        <w:spacing w:afterLines="60" w:after="144"/>
        <w:jc w:val="both"/>
        <w:rPr>
          <w:b/>
          <w:sz w:val="28"/>
          <w:szCs w:val="28"/>
        </w:rPr>
      </w:pPr>
      <w:r w:rsidRPr="00EA3EAF">
        <w:rPr>
          <w:b/>
          <w:sz w:val="28"/>
          <w:szCs w:val="28"/>
        </w:rPr>
        <w:t>Evitons la cacophonie</w:t>
      </w:r>
    </w:p>
    <w:p w14:paraId="015900C8" w14:textId="77777777" w:rsidR="00F90E9D" w:rsidRDefault="00F90E9D" w:rsidP="00F90E9D">
      <w:pPr>
        <w:spacing w:afterLines="60" w:after="144"/>
        <w:jc w:val="both"/>
        <w:rPr>
          <w:bCs/>
        </w:rPr>
      </w:pPr>
      <w:r w:rsidRPr="00EA3EAF">
        <w:rPr>
          <w:bCs/>
        </w:rPr>
        <w:t>La prise de parole doit être demandée en levant la main par exemple.</w:t>
      </w:r>
    </w:p>
    <w:sectPr w:rsidR="00F90E9D" w:rsidSect="00375359">
      <w:headerReference w:type="default" r:id="rId12"/>
      <w:footerReference w:type="default" r:id="rId13"/>
      <w:pgSz w:w="11906" w:h="16838"/>
      <w:pgMar w:top="851" w:right="1134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6120" w14:textId="77777777" w:rsidR="003965B1" w:rsidRDefault="003965B1">
      <w:pPr>
        <w:spacing w:after="0" w:line="240" w:lineRule="auto"/>
      </w:pPr>
      <w:r>
        <w:separator/>
      </w:r>
    </w:p>
  </w:endnote>
  <w:endnote w:type="continuationSeparator" w:id="0">
    <w:p w14:paraId="46426CEE" w14:textId="77777777" w:rsidR="003965B1" w:rsidRDefault="0039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8CAFF" w14:textId="77777777" w:rsidR="004D05F3" w:rsidRDefault="003965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6AB84" w14:textId="77777777" w:rsidR="003965B1" w:rsidRDefault="003965B1">
      <w:pPr>
        <w:spacing w:after="0" w:line="240" w:lineRule="auto"/>
      </w:pPr>
      <w:r>
        <w:separator/>
      </w:r>
    </w:p>
  </w:footnote>
  <w:footnote w:type="continuationSeparator" w:id="0">
    <w:p w14:paraId="6F2D94E2" w14:textId="77777777" w:rsidR="003965B1" w:rsidRDefault="0039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0F3B" w14:textId="77777777" w:rsidR="004D05F3" w:rsidRDefault="00396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07B72"/>
    <w:multiLevelType w:val="hybridMultilevel"/>
    <w:tmpl w:val="31260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9D"/>
    <w:rsid w:val="00190228"/>
    <w:rsid w:val="003965B1"/>
    <w:rsid w:val="003A0738"/>
    <w:rsid w:val="0051014E"/>
    <w:rsid w:val="00576A9D"/>
    <w:rsid w:val="00635E46"/>
    <w:rsid w:val="00736EBC"/>
    <w:rsid w:val="00A022C8"/>
    <w:rsid w:val="00BE45B3"/>
    <w:rsid w:val="00C04AA0"/>
    <w:rsid w:val="00D85C66"/>
    <w:rsid w:val="00E35D04"/>
    <w:rsid w:val="00E54D10"/>
    <w:rsid w:val="00E703E5"/>
    <w:rsid w:val="00EA3EAF"/>
    <w:rsid w:val="00ED1729"/>
    <w:rsid w:val="00ED77B4"/>
    <w:rsid w:val="00F90E9D"/>
    <w:rsid w:val="00F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54D48"/>
  <w15:chartTrackingRefBased/>
  <w15:docId w15:val="{14D5463C-2A47-4A92-B864-F117E285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B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90E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0E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E9D"/>
  </w:style>
  <w:style w:type="paragraph" w:styleId="Pieddepage">
    <w:name w:val="footer"/>
    <w:basedOn w:val="Normal"/>
    <w:link w:val="PieddepageCar"/>
    <w:unhideWhenUsed/>
    <w:rsid w:val="00F9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9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Auclair</dc:creator>
  <cp:keywords/>
  <dc:description/>
  <cp:lastModifiedBy>JY Auclair</cp:lastModifiedBy>
  <cp:revision>2</cp:revision>
  <dcterms:created xsi:type="dcterms:W3CDTF">2020-11-02T16:23:00Z</dcterms:created>
  <dcterms:modified xsi:type="dcterms:W3CDTF">2020-11-02T16:23:00Z</dcterms:modified>
</cp:coreProperties>
</file>